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495" w:rsidRDefault="00CF4495" w:rsidP="00CF4495">
      <w:pPr>
        <w:jc w:val="center"/>
      </w:pPr>
      <w:r>
        <w:object w:dxaOrig="876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57.15pt" o:ole="">
            <v:imagedata r:id="rId5" o:title=""/>
          </v:shape>
          <o:OLEObject Type="Embed" ProgID="Word.Picture.8" ShapeID="_x0000_i1025" DrawAspect="Content" ObjectID="_1384061257" r:id="rId6"/>
        </w:object>
      </w:r>
    </w:p>
    <w:p w:rsidR="003A0237" w:rsidRPr="003A0237" w:rsidRDefault="003A0237" w:rsidP="00CF4495">
      <w:pPr>
        <w:spacing w:line="240" w:lineRule="auto"/>
        <w:jc w:val="center"/>
        <w:rPr>
          <w:rFonts w:ascii="MS ??" w:eastAsia="メイリオ" w:hAnsi="MS ??" w:cs="Times New Roman" w:hint="eastAsia"/>
          <w:b/>
          <w:sz w:val="52"/>
          <w:szCs w:val="28"/>
        </w:rPr>
      </w:pPr>
      <w:r w:rsidRPr="005002CE">
        <w:rPr>
          <w:rFonts w:ascii="MS ??" w:eastAsia="メイリオ" w:hAnsi="MS ??" w:cs="Times New Roman"/>
          <w:b/>
          <w:sz w:val="52"/>
          <w:szCs w:val="28"/>
        </w:rPr>
        <w:t>EAL</w:t>
      </w:r>
      <w:r w:rsidRPr="005002CE">
        <w:rPr>
          <w:rFonts w:ascii="MS ??" w:eastAsia="メイリオ" w:hAnsi="MS ??" w:cs="Times New Roman"/>
          <w:b/>
          <w:sz w:val="52"/>
          <w:szCs w:val="28"/>
        </w:rPr>
        <w:t>生徒移行プログラム</w:t>
      </w:r>
    </w:p>
    <w:p w:rsidR="00CF4495" w:rsidRDefault="00CF4495" w:rsidP="00CF4495">
      <w:pPr>
        <w:spacing w:line="240" w:lineRule="auto"/>
        <w:jc w:val="center"/>
        <w:rPr>
          <w:b/>
          <w:sz w:val="36"/>
        </w:rPr>
      </w:pPr>
      <w:r>
        <w:rPr>
          <w:b/>
          <w:sz w:val="36"/>
        </w:rPr>
        <w:t>(TRANSITION FOR EAL STUDENTS – TEALS)</w:t>
      </w:r>
    </w:p>
    <w:p w:rsidR="005002CE" w:rsidRDefault="005002CE" w:rsidP="005002CE">
      <w:pPr>
        <w:spacing w:after="0" w:line="240" w:lineRule="auto"/>
        <w:rPr>
          <w:rFonts w:ascii="MS ??" w:eastAsia="メイリオ" w:hAnsi="MS ??" w:cs="Times New Roman" w:hint="eastAsia"/>
          <w:sz w:val="32"/>
          <w:szCs w:val="24"/>
        </w:rPr>
      </w:pPr>
    </w:p>
    <w:p w:rsidR="005002CE" w:rsidRPr="005002CE" w:rsidRDefault="005002CE" w:rsidP="005002CE">
      <w:pPr>
        <w:spacing w:after="0" w:line="240" w:lineRule="auto"/>
        <w:rPr>
          <w:rFonts w:ascii="Times New Roman" w:eastAsia="メイリオ" w:hAnsi="Times New Roman" w:cs="Times New Roman"/>
          <w:sz w:val="28"/>
          <w:szCs w:val="28"/>
        </w:rPr>
      </w:pPr>
      <w:r w:rsidRPr="005002CE">
        <w:rPr>
          <w:rFonts w:ascii="MS ??" w:eastAsia="メイリオ" w:hAnsi="MS ??" w:cs="Times New Roman"/>
          <w:sz w:val="28"/>
          <w:szCs w:val="28"/>
        </w:rPr>
        <w:t>キラーラ高等学校は、革新的で入学試験が不要な男女共学公立高等学校であり最近の調査結果に基づくと　母国語が英語圏ではない生徒が約半数を占めております。これらの多くの生徒達は　英語を第二カ国語としています（以下、</w:t>
      </w:r>
      <w:r w:rsidRPr="005002CE">
        <w:rPr>
          <w:rFonts w:ascii="MS ??" w:eastAsia="メイリオ" w:hAnsi="MS ??" w:cs="Times New Roman"/>
          <w:sz w:val="28"/>
          <w:szCs w:val="28"/>
        </w:rPr>
        <w:t>*EAL</w:t>
      </w:r>
      <w:r w:rsidRPr="005002CE">
        <w:rPr>
          <w:rFonts w:ascii="MS ??" w:eastAsia="メイリオ" w:hAnsi="MS ??" w:cs="Times New Roman"/>
          <w:sz w:val="28"/>
          <w:szCs w:val="28"/>
        </w:rPr>
        <w:t>生徒）。</w:t>
      </w:r>
      <w:r w:rsidRPr="005002CE">
        <w:rPr>
          <w:rFonts w:ascii="Cambria" w:eastAsia="メイリオ" w:hAnsi="Cambria" w:cs="Times New Roman"/>
          <w:sz w:val="28"/>
          <w:szCs w:val="28"/>
        </w:rPr>
        <w:t> </w:t>
      </w:r>
      <w:r w:rsidRPr="005002CE">
        <w:rPr>
          <w:rFonts w:ascii="MS ??" w:eastAsia="メイリオ" w:hAnsi="MS ??" w:cs="Times New Roman"/>
          <w:sz w:val="28"/>
          <w:szCs w:val="28"/>
        </w:rPr>
        <w:t>入学するにあたって、</w:t>
      </w:r>
      <w:r w:rsidRPr="005002CE">
        <w:rPr>
          <w:rFonts w:ascii="MS ??" w:eastAsia="メイリオ" w:hAnsi="MS ??" w:cs="Times New Roman"/>
          <w:sz w:val="28"/>
          <w:szCs w:val="28"/>
        </w:rPr>
        <w:t>EAL</w:t>
      </w:r>
      <w:r w:rsidRPr="005002CE">
        <w:rPr>
          <w:rFonts w:ascii="MS ??" w:eastAsia="メイリオ" w:hAnsi="MS ??" w:cs="Times New Roman"/>
          <w:sz w:val="28"/>
          <w:szCs w:val="28"/>
        </w:rPr>
        <w:t>生徒達にとって彼らの母国での教育方針や課外活動の大きく異なるという部分が重要視されています。よく管理された移行が、充分に環境をご理解いただく事につながり、高等学校で永続的に成功を成し遂げるためにとても重要です。キラーラ高等学校入学に向けて円滑な移行を確実に行うため、入学を希望される</w:t>
      </w:r>
      <w:r w:rsidRPr="005002CE">
        <w:rPr>
          <w:rFonts w:ascii="MS ??" w:eastAsia="メイリオ" w:hAnsi="MS ??" w:cs="Times New Roman"/>
          <w:sz w:val="28"/>
          <w:szCs w:val="28"/>
        </w:rPr>
        <w:t>EAL</w:t>
      </w:r>
      <w:r w:rsidRPr="005002CE">
        <w:rPr>
          <w:rFonts w:ascii="MS ??" w:eastAsia="メイリオ" w:hAnsi="MS ??" w:cs="Times New Roman"/>
          <w:sz w:val="28"/>
          <w:szCs w:val="28"/>
        </w:rPr>
        <w:t>生徒には学期毎に６週間必須というプログラムをご用意いたしました。</w:t>
      </w:r>
    </w:p>
    <w:p w:rsidR="005002CE" w:rsidRPr="005002CE" w:rsidRDefault="005002CE" w:rsidP="005002CE">
      <w:pPr>
        <w:spacing w:after="0" w:line="240" w:lineRule="auto"/>
        <w:rPr>
          <w:rFonts w:ascii="Times New Roman" w:eastAsia="メイリオ" w:hAnsi="Times New Roman" w:cs="Times New Roman"/>
          <w:sz w:val="28"/>
          <w:szCs w:val="28"/>
        </w:rPr>
      </w:pPr>
      <w:r w:rsidRPr="005002CE">
        <w:rPr>
          <w:rFonts w:ascii="Cambria" w:eastAsia="メイリオ" w:hAnsi="Cambria" w:cs="Times New Roman"/>
          <w:sz w:val="28"/>
          <w:szCs w:val="28"/>
        </w:rPr>
        <w:t> </w:t>
      </w:r>
    </w:p>
    <w:p w:rsidR="005002CE" w:rsidRPr="005002CE" w:rsidRDefault="005002CE" w:rsidP="005002CE">
      <w:pPr>
        <w:spacing w:after="0" w:line="240" w:lineRule="auto"/>
        <w:rPr>
          <w:rFonts w:ascii="Times New Roman" w:eastAsia="メイリオ" w:hAnsi="Times New Roman" w:cs="Times New Roman"/>
          <w:sz w:val="28"/>
          <w:szCs w:val="28"/>
        </w:rPr>
      </w:pPr>
      <w:r w:rsidRPr="005002CE">
        <w:rPr>
          <w:rFonts w:ascii="MS ??" w:eastAsia="メイリオ" w:hAnsi="MS ??" w:cs="Times New Roman"/>
          <w:sz w:val="28"/>
          <w:szCs w:val="28"/>
        </w:rPr>
        <w:t>キラーラ高等学校では基本的に一学期は、６週間という移行プログラムで</w:t>
      </w:r>
      <w:r w:rsidRPr="005002CE">
        <w:rPr>
          <w:rFonts w:ascii="MS ??" w:eastAsia="メイリオ" w:hAnsi="MS ??" w:cs="Times New Roman"/>
          <w:sz w:val="28"/>
          <w:szCs w:val="28"/>
        </w:rPr>
        <w:t xml:space="preserve"> EAL</w:t>
      </w:r>
      <w:r w:rsidRPr="005002CE">
        <w:rPr>
          <w:rFonts w:ascii="MS ??" w:eastAsia="メイリオ" w:hAnsi="MS ??" w:cs="Times New Roman"/>
          <w:sz w:val="28"/>
          <w:szCs w:val="28"/>
        </w:rPr>
        <w:t>生徒を一般生徒と統合し指導できるよう考案されております。これらは</w:t>
      </w:r>
      <w:r w:rsidRPr="005002CE">
        <w:rPr>
          <w:rFonts w:ascii="MS ??" w:eastAsia="メイリオ" w:hAnsi="MS ??" w:cs="Times New Roman"/>
          <w:sz w:val="28"/>
          <w:szCs w:val="28"/>
        </w:rPr>
        <w:t xml:space="preserve"> EAL</w:t>
      </w:r>
      <w:r w:rsidRPr="005002CE">
        <w:rPr>
          <w:rFonts w:ascii="MS ??" w:eastAsia="メイリオ" w:hAnsi="MS ??" w:cs="Times New Roman"/>
          <w:sz w:val="28"/>
          <w:szCs w:val="28"/>
        </w:rPr>
        <w:t>生徒が積極的に学校生活に参加し技術を身につけるよう促進し、その福・・護者の方々に</w:t>
      </w:r>
      <w:r w:rsidRPr="005002CE">
        <w:rPr>
          <w:rFonts w:ascii="MS ??" w:eastAsia="メイリオ" w:hAnsi="MS ??" w:cs="Times New Roman"/>
          <w:sz w:val="28"/>
          <w:szCs w:val="28"/>
        </w:rPr>
        <w:t xml:space="preserve"> </w:t>
      </w:r>
      <w:r w:rsidRPr="005002CE">
        <w:rPr>
          <w:rFonts w:ascii="MS ??" w:eastAsia="メイリオ" w:hAnsi="MS ??" w:cs="Times New Roman"/>
          <w:sz w:val="28"/>
          <w:szCs w:val="28"/>
        </w:rPr>
        <w:t>関心／関わりを持っていただけるようコミュニケーションの向上を目的と致しております。</w:t>
      </w:r>
    </w:p>
    <w:p w:rsidR="005002CE" w:rsidRPr="005002CE" w:rsidRDefault="005002CE" w:rsidP="005002CE">
      <w:pPr>
        <w:spacing w:after="0" w:line="240" w:lineRule="auto"/>
        <w:rPr>
          <w:rFonts w:ascii="Times New Roman" w:eastAsia="メイリオ" w:hAnsi="Times New Roman" w:cs="Times New Roman"/>
          <w:sz w:val="28"/>
          <w:szCs w:val="28"/>
        </w:rPr>
      </w:pPr>
      <w:r w:rsidRPr="005002CE">
        <w:rPr>
          <w:rFonts w:ascii="Cambria" w:eastAsia="メイリオ" w:hAnsi="Cambria" w:cs="Times New Roman"/>
          <w:sz w:val="28"/>
          <w:szCs w:val="28"/>
        </w:rPr>
        <w:t> </w:t>
      </w:r>
    </w:p>
    <w:p w:rsidR="005002CE" w:rsidRPr="005002CE" w:rsidRDefault="005002CE" w:rsidP="005002CE">
      <w:pPr>
        <w:spacing w:after="0" w:line="240" w:lineRule="auto"/>
        <w:rPr>
          <w:rFonts w:ascii="Times New Roman" w:eastAsia="メイリオ" w:hAnsi="Times New Roman" w:cs="Times New Roman"/>
          <w:sz w:val="28"/>
          <w:szCs w:val="28"/>
        </w:rPr>
      </w:pPr>
      <w:r w:rsidRPr="005002CE">
        <w:rPr>
          <w:rFonts w:ascii="MS ??" w:eastAsia="メイリオ" w:hAnsi="MS ??" w:cs="Times New Roman"/>
          <w:sz w:val="28"/>
          <w:szCs w:val="28"/>
        </w:rPr>
        <w:t>初めてオーストラリアの高等学校制度に入学希望される全ての母国語が英語圏ではない生徒が修業するためのプログラムです。</w:t>
      </w:r>
    </w:p>
    <w:p w:rsidR="005002CE" w:rsidRPr="005002CE" w:rsidRDefault="005002CE" w:rsidP="005002CE">
      <w:pPr>
        <w:spacing w:after="0" w:line="240" w:lineRule="auto"/>
        <w:rPr>
          <w:rFonts w:ascii="Times New Roman" w:eastAsia="メイリオ" w:hAnsi="Times New Roman" w:cs="Times New Roman"/>
          <w:sz w:val="28"/>
          <w:szCs w:val="28"/>
        </w:rPr>
      </w:pPr>
      <w:r w:rsidRPr="005002CE">
        <w:rPr>
          <w:rFonts w:ascii="MS ??" w:eastAsia="メイリオ" w:hAnsi="MS ??" w:cs="Times New Roman"/>
          <w:sz w:val="28"/>
          <w:szCs w:val="28"/>
        </w:rPr>
        <w:t>入学登録の当日、保護者の皆様に義務付けられた</w:t>
      </w:r>
      <w:r w:rsidRPr="005002CE">
        <w:rPr>
          <w:rFonts w:ascii="MS ??" w:eastAsia="メイリオ" w:hAnsi="MS ??" w:cs="Times New Roman"/>
          <w:sz w:val="28"/>
          <w:szCs w:val="28"/>
        </w:rPr>
        <w:t xml:space="preserve"> EAL</w:t>
      </w:r>
      <w:r w:rsidRPr="005002CE">
        <w:rPr>
          <w:rFonts w:ascii="MS ??" w:eastAsia="メイリオ" w:hAnsi="MS ??" w:cs="Times New Roman"/>
          <w:sz w:val="28"/>
          <w:szCs w:val="28"/>
        </w:rPr>
        <w:t>生徒のプログラムの移行についてご案内さし上げます。</w:t>
      </w:r>
    </w:p>
    <w:p w:rsidR="005002CE" w:rsidRPr="005002CE" w:rsidRDefault="005002CE" w:rsidP="005002CE">
      <w:pPr>
        <w:spacing w:after="0" w:line="240" w:lineRule="auto"/>
        <w:rPr>
          <w:rFonts w:ascii="Times New Roman" w:eastAsia="メイリオ" w:hAnsi="Times New Roman" w:cs="Times New Roman"/>
          <w:sz w:val="28"/>
          <w:szCs w:val="28"/>
        </w:rPr>
      </w:pPr>
      <w:r w:rsidRPr="005002CE">
        <w:rPr>
          <w:rFonts w:ascii="Cambria" w:eastAsia="メイリオ" w:hAnsi="Cambria" w:cs="Times New Roman"/>
          <w:sz w:val="28"/>
          <w:szCs w:val="28"/>
        </w:rPr>
        <w:t> </w:t>
      </w:r>
    </w:p>
    <w:p w:rsidR="005002CE" w:rsidRPr="005002CE" w:rsidRDefault="005002CE" w:rsidP="005002CE">
      <w:pPr>
        <w:spacing w:after="0" w:line="240" w:lineRule="auto"/>
        <w:rPr>
          <w:rFonts w:ascii="MS ??" w:eastAsia="メイリオ" w:hAnsi="MS ??" w:cs="Times New Roman" w:hint="eastAsia"/>
          <w:sz w:val="28"/>
          <w:szCs w:val="28"/>
        </w:rPr>
      </w:pPr>
      <w:r w:rsidRPr="005002CE">
        <w:rPr>
          <w:rFonts w:ascii="MS ??" w:eastAsia="メイリオ" w:hAnsi="MS ??" w:cs="Times New Roman"/>
          <w:sz w:val="28"/>
          <w:szCs w:val="28"/>
        </w:rPr>
        <w:t xml:space="preserve">入学登録に続いて　</w:t>
      </w:r>
      <w:r w:rsidRPr="005002CE">
        <w:rPr>
          <w:rFonts w:ascii="MS ??" w:eastAsia="メイリオ" w:hAnsi="MS ??" w:cs="Times New Roman"/>
          <w:sz w:val="28"/>
          <w:szCs w:val="28"/>
        </w:rPr>
        <w:t>EAL</w:t>
      </w:r>
      <w:r w:rsidRPr="005002CE">
        <w:rPr>
          <w:rFonts w:ascii="MS ??" w:eastAsia="メイリオ" w:hAnsi="MS ??" w:cs="Times New Roman"/>
          <w:sz w:val="28"/>
          <w:szCs w:val="28"/>
        </w:rPr>
        <w:t>生徒に上級生が　一週間の</w:t>
      </w:r>
      <w:r w:rsidRPr="005002CE">
        <w:rPr>
          <w:rFonts w:ascii="MS ??" w:eastAsia="メイリオ" w:hAnsi="MS ??" w:cs="Times New Roman"/>
          <w:sz w:val="28"/>
          <w:szCs w:val="28"/>
        </w:rPr>
        <w:t>TEALS</w:t>
      </w:r>
      <w:r w:rsidRPr="005002CE">
        <w:rPr>
          <w:rFonts w:ascii="MS ??" w:eastAsia="メイリオ" w:hAnsi="MS ??" w:cs="Times New Roman"/>
          <w:sz w:val="28"/>
          <w:szCs w:val="28"/>
        </w:rPr>
        <w:t>（</w:t>
      </w:r>
      <w:r w:rsidRPr="005002CE">
        <w:rPr>
          <w:rFonts w:ascii="MS ??" w:eastAsia="メイリオ" w:hAnsi="MS ??" w:cs="Times New Roman"/>
          <w:sz w:val="28"/>
          <w:szCs w:val="28"/>
        </w:rPr>
        <w:t>EAL</w:t>
      </w:r>
      <w:r w:rsidRPr="005002CE">
        <w:rPr>
          <w:rFonts w:ascii="MS ??" w:eastAsia="メイリオ" w:hAnsi="MS ??" w:cs="Times New Roman"/>
          <w:sz w:val="28"/>
          <w:szCs w:val="28"/>
        </w:rPr>
        <w:t>生徒移行）プログラムの現場に同行し　皆さんが新しい学校生活の環境に馴染めるよう一日交代で別の上級生がお手伝いを致します。</w:t>
      </w:r>
    </w:p>
    <w:p w:rsidR="005002CE" w:rsidRPr="005002CE" w:rsidRDefault="005002CE" w:rsidP="005002CE">
      <w:pPr>
        <w:spacing w:after="0" w:line="240" w:lineRule="auto"/>
        <w:rPr>
          <w:rFonts w:ascii="Times New Roman" w:eastAsia="メイリオ" w:hAnsi="Times New Roman" w:cs="Times New Roman"/>
          <w:sz w:val="28"/>
          <w:szCs w:val="28"/>
        </w:rPr>
      </w:pPr>
      <w:r w:rsidRPr="005002CE">
        <w:rPr>
          <w:rFonts w:ascii="MS ??" w:eastAsia="メイリオ" w:hAnsi="MS ??" w:cs="Times New Roman"/>
          <w:sz w:val="28"/>
          <w:szCs w:val="28"/>
        </w:rPr>
        <w:t>更なるお問い合わせにつきましては、キラーラ高等学校厚生課のウェッブサイトをご覧下さいませ。</w:t>
      </w:r>
    </w:p>
    <w:p w:rsidR="00CF4495" w:rsidRDefault="00CF4495" w:rsidP="00CF4495">
      <w:pPr>
        <w:spacing w:after="0" w:line="240" w:lineRule="auto"/>
        <w:rPr>
          <w:rFonts w:ascii="MS ??" w:eastAsia="メイリオ" w:hAnsi="MS ??" w:cs="Times New Roman" w:hint="eastAsia"/>
          <w:sz w:val="24"/>
          <w:szCs w:val="24"/>
        </w:rPr>
      </w:pPr>
    </w:p>
    <w:p w:rsidR="00CF4495" w:rsidRDefault="00CF4495" w:rsidP="00CF4495">
      <w:pPr>
        <w:spacing w:after="0" w:line="240" w:lineRule="auto"/>
        <w:rPr>
          <w:rFonts w:ascii="MS ??" w:eastAsia="メイリオ" w:hAnsi="MS ??" w:cs="Times New Roman" w:hint="eastAsia"/>
          <w:sz w:val="24"/>
          <w:szCs w:val="24"/>
        </w:rPr>
      </w:pPr>
    </w:p>
    <w:p w:rsidR="00CF4495" w:rsidRPr="00CF4495" w:rsidRDefault="00CF4495" w:rsidP="00CF4495">
      <w:pPr>
        <w:spacing w:after="0" w:line="240" w:lineRule="auto"/>
        <w:rPr>
          <w:rFonts w:ascii="Times New Roman" w:eastAsia="メイリオ" w:hAnsi="Times New Roman" w:cs="Times New Roman"/>
          <w:sz w:val="24"/>
          <w:szCs w:val="24"/>
        </w:rPr>
      </w:pPr>
      <w:r w:rsidRPr="00CF4495">
        <w:rPr>
          <w:rFonts w:ascii="Cambria" w:eastAsia="メイリオ" w:hAnsi="Cambria" w:cs="Times New Roman"/>
          <w:sz w:val="24"/>
          <w:szCs w:val="24"/>
        </w:rPr>
        <w:t> </w:t>
      </w:r>
    </w:p>
    <w:p w:rsidR="00CF4495" w:rsidRDefault="00CF4495" w:rsidP="00CF4495">
      <w:pPr>
        <w:spacing w:after="0" w:line="240" w:lineRule="auto"/>
        <w:rPr>
          <w:rFonts w:ascii="Cambria" w:eastAsia="メイリオ" w:hAnsi="Cambria" w:cs="Times New Roman"/>
          <w:sz w:val="24"/>
          <w:szCs w:val="24"/>
        </w:rPr>
      </w:pPr>
      <w:r w:rsidRPr="00CF4495">
        <w:rPr>
          <w:rFonts w:ascii="Cambria" w:eastAsia="メイリオ" w:hAnsi="Cambria" w:cs="Times New Roman"/>
          <w:sz w:val="24"/>
          <w:szCs w:val="24"/>
        </w:rPr>
        <w:lastRenderedPageBreak/>
        <w:t> </w:t>
      </w:r>
    </w:p>
    <w:p w:rsidR="00CF4495" w:rsidRDefault="00CF4495" w:rsidP="00CF4495">
      <w:pPr>
        <w:jc w:val="center"/>
      </w:pPr>
      <w:r>
        <w:object w:dxaOrig="8760" w:dyaOrig="1160">
          <v:shape id="_x0000_i1026" type="#_x0000_t75" style="width:6in;height:57.15pt" o:ole="">
            <v:imagedata r:id="rId5" o:title=""/>
          </v:shape>
          <o:OLEObject Type="Embed" ProgID="Word.Picture.8" ShapeID="_x0000_i1026" DrawAspect="Content" ObjectID="_1384061258" r:id="rId7"/>
        </w:object>
      </w:r>
    </w:p>
    <w:p w:rsidR="003A0237" w:rsidRPr="003A0237" w:rsidRDefault="003A0237" w:rsidP="003A0237">
      <w:pPr>
        <w:spacing w:line="240" w:lineRule="auto"/>
        <w:jc w:val="center"/>
        <w:rPr>
          <w:rFonts w:ascii="MS ??" w:eastAsia="メイリオ" w:hAnsi="MS ??" w:cs="Times New Roman" w:hint="eastAsia"/>
          <w:b/>
          <w:sz w:val="52"/>
          <w:szCs w:val="28"/>
        </w:rPr>
      </w:pPr>
      <w:r w:rsidRPr="005002CE">
        <w:rPr>
          <w:rFonts w:ascii="MS ??" w:eastAsia="メイリオ" w:hAnsi="MS ??" w:cs="Times New Roman"/>
          <w:b/>
          <w:sz w:val="52"/>
          <w:szCs w:val="28"/>
        </w:rPr>
        <w:t>EAL</w:t>
      </w:r>
      <w:r w:rsidRPr="005002CE">
        <w:rPr>
          <w:rFonts w:ascii="MS ??" w:eastAsia="メイリオ" w:hAnsi="MS ??" w:cs="Times New Roman"/>
          <w:b/>
          <w:sz w:val="52"/>
          <w:szCs w:val="28"/>
        </w:rPr>
        <w:t>生徒移行プログラム</w:t>
      </w:r>
    </w:p>
    <w:p w:rsidR="00CF4495" w:rsidRDefault="00CF4495" w:rsidP="00CF4495">
      <w:pPr>
        <w:spacing w:after="0" w:line="240" w:lineRule="auto"/>
        <w:rPr>
          <w:rFonts w:ascii="Cambria" w:eastAsia="メイリオ" w:hAnsi="Cambria" w:cs="Times New Roman"/>
          <w:sz w:val="24"/>
          <w:szCs w:val="24"/>
        </w:rPr>
      </w:pPr>
    </w:p>
    <w:p w:rsidR="00CF4495" w:rsidRPr="00CF4495" w:rsidRDefault="00CF4495" w:rsidP="00CF4495">
      <w:pPr>
        <w:spacing w:after="0" w:line="240" w:lineRule="auto"/>
        <w:rPr>
          <w:rFonts w:ascii="Times New Roman" w:eastAsia="メイリオ" w:hAnsi="Times New Roman" w:cs="Times New Roman"/>
          <w:sz w:val="28"/>
          <w:szCs w:val="28"/>
        </w:rPr>
      </w:pPr>
      <w:r w:rsidRPr="00CF4495">
        <w:rPr>
          <w:rFonts w:ascii="MS ??" w:eastAsia="メイリオ" w:hAnsi="MS ??" w:cs="Times New Roman"/>
          <w:sz w:val="28"/>
          <w:szCs w:val="28"/>
        </w:rPr>
        <w:t>申込者各位</w:t>
      </w:r>
    </w:p>
    <w:p w:rsidR="00CF4495" w:rsidRPr="00CF4495" w:rsidRDefault="00CF4495" w:rsidP="00CF4495">
      <w:pPr>
        <w:spacing w:after="0" w:line="240" w:lineRule="auto"/>
        <w:rPr>
          <w:rFonts w:ascii="Times New Roman" w:eastAsia="メイリオ" w:hAnsi="Times New Roman" w:cs="Times New Roman"/>
          <w:sz w:val="28"/>
          <w:szCs w:val="28"/>
        </w:rPr>
      </w:pPr>
    </w:p>
    <w:p w:rsidR="00CF4495" w:rsidRPr="00CF4495" w:rsidRDefault="00CF4495" w:rsidP="00CF4495">
      <w:pPr>
        <w:spacing w:after="0" w:line="240" w:lineRule="auto"/>
        <w:rPr>
          <w:rFonts w:ascii="Times New Roman" w:eastAsia="メイリオ" w:hAnsi="Times New Roman" w:cs="Times New Roman"/>
          <w:sz w:val="28"/>
          <w:szCs w:val="28"/>
        </w:rPr>
      </w:pPr>
      <w:r w:rsidRPr="00CF4495">
        <w:rPr>
          <w:rFonts w:ascii="MS ??" w:eastAsia="メイリオ" w:hAnsi="MS ??" w:cs="Times New Roman"/>
          <w:sz w:val="28"/>
          <w:szCs w:val="28"/>
        </w:rPr>
        <w:t>母国語が英語圏ではなく　英語を第二カ国語とし、初めてオーストラリアの学校制度に申し込みをされる皆様は、キラーラ高等学校の６週間必須の移行プログラムを修了いたします。このプログラムは、</w:t>
      </w:r>
      <w:r w:rsidRPr="00CF4495">
        <w:rPr>
          <w:rFonts w:ascii="MS ??" w:eastAsia="メイリオ" w:hAnsi="MS ??" w:cs="Times New Roman"/>
          <w:sz w:val="28"/>
          <w:szCs w:val="28"/>
        </w:rPr>
        <w:t>EAL</w:t>
      </w:r>
      <w:r w:rsidRPr="00CF4495">
        <w:rPr>
          <w:rFonts w:ascii="MS ??" w:eastAsia="メイリオ" w:hAnsi="MS ??" w:cs="Times New Roman"/>
          <w:sz w:val="28"/>
          <w:szCs w:val="28"/>
        </w:rPr>
        <w:t>生徒の皆様を一般生徒と統合し指導できるように、また生徒の保護者に関心／関わりを持っていただけるようにコミュニケーションの向上をもとに考案されております。</w:t>
      </w:r>
    </w:p>
    <w:p w:rsidR="00CF4495" w:rsidRPr="00CF4495" w:rsidRDefault="00CF4495" w:rsidP="00CF4495">
      <w:pPr>
        <w:spacing w:after="0" w:line="240" w:lineRule="auto"/>
        <w:rPr>
          <w:rFonts w:ascii="Times New Roman" w:eastAsia="メイリオ" w:hAnsi="Times New Roman" w:cs="Times New Roman"/>
          <w:sz w:val="28"/>
          <w:szCs w:val="28"/>
        </w:rPr>
      </w:pPr>
      <w:r w:rsidRPr="00CF4495">
        <w:rPr>
          <w:rFonts w:ascii="Cambria" w:eastAsia="メイリオ" w:hAnsi="Cambria" w:cs="Times New Roman"/>
          <w:sz w:val="28"/>
          <w:szCs w:val="28"/>
        </w:rPr>
        <w:t> </w:t>
      </w:r>
    </w:p>
    <w:p w:rsidR="00CF4495" w:rsidRPr="00CF4495" w:rsidRDefault="00CF4495" w:rsidP="00CF4495">
      <w:pPr>
        <w:spacing w:after="0" w:line="240" w:lineRule="auto"/>
        <w:rPr>
          <w:rFonts w:ascii="Times New Roman" w:eastAsia="メイリオ" w:hAnsi="Times New Roman" w:cs="Times New Roman"/>
          <w:sz w:val="28"/>
          <w:szCs w:val="28"/>
        </w:rPr>
      </w:pPr>
      <w:r w:rsidRPr="00CF4495">
        <w:rPr>
          <w:rFonts w:ascii="MS ??" w:eastAsia="メイリオ" w:hAnsi="MS ??" w:cs="Times New Roman"/>
          <w:sz w:val="28"/>
          <w:szCs w:val="28"/>
        </w:rPr>
        <w:t>入学登録の当日、登録担当職員より保護者の皆様に英語を</w:t>
      </w:r>
      <w:r w:rsidRPr="00CF4495">
        <w:rPr>
          <w:rFonts w:ascii="MS ??" w:eastAsia="メイリオ" w:hAnsi="MS ??" w:cs="Times New Roman"/>
          <w:sz w:val="28"/>
          <w:szCs w:val="28"/>
        </w:rPr>
        <w:t>EAL</w:t>
      </w:r>
      <w:r w:rsidRPr="00CF4495">
        <w:rPr>
          <w:rFonts w:ascii="MS ??" w:eastAsia="メイリオ" w:hAnsi="MS ??" w:cs="Times New Roman"/>
          <w:sz w:val="28"/>
          <w:szCs w:val="28"/>
        </w:rPr>
        <w:t>生徒の移行プログラムついてご案内さし上げます、こちらはご参加いただく事が義務づけられております。</w:t>
      </w:r>
    </w:p>
    <w:p w:rsidR="00CF4495" w:rsidRPr="00CF4495" w:rsidRDefault="00CF4495" w:rsidP="00CF4495">
      <w:pPr>
        <w:spacing w:after="0" w:line="240" w:lineRule="auto"/>
        <w:rPr>
          <w:rFonts w:ascii="Times New Roman" w:eastAsia="メイリオ" w:hAnsi="Times New Roman" w:cs="Times New Roman"/>
          <w:sz w:val="28"/>
          <w:szCs w:val="28"/>
        </w:rPr>
      </w:pPr>
      <w:r w:rsidRPr="00CF4495">
        <w:rPr>
          <w:rFonts w:ascii="Cambria" w:eastAsia="メイリオ" w:hAnsi="Cambria" w:cs="Times New Roman"/>
          <w:sz w:val="28"/>
          <w:szCs w:val="28"/>
        </w:rPr>
        <w:t> </w:t>
      </w:r>
    </w:p>
    <w:p w:rsidR="00CF4495" w:rsidRPr="00CF4495" w:rsidRDefault="00CF4495" w:rsidP="00CF4495">
      <w:pPr>
        <w:spacing w:after="0" w:line="240" w:lineRule="auto"/>
        <w:rPr>
          <w:rFonts w:ascii="Times New Roman" w:eastAsia="メイリオ" w:hAnsi="Times New Roman" w:cs="Times New Roman"/>
          <w:sz w:val="28"/>
          <w:szCs w:val="28"/>
        </w:rPr>
      </w:pPr>
      <w:r w:rsidRPr="00CF4495">
        <w:rPr>
          <w:rFonts w:ascii="MS ??" w:eastAsia="メイリオ" w:hAnsi="MS ??" w:cs="Times New Roman"/>
          <w:sz w:val="28"/>
          <w:szCs w:val="28"/>
        </w:rPr>
        <w:t>キラーラ高等学校では、基本的に一学期は６週間という移行プログラムで</w:t>
      </w:r>
      <w:r w:rsidRPr="00CF4495">
        <w:rPr>
          <w:rFonts w:ascii="MS ??" w:eastAsia="メイリオ" w:hAnsi="MS ??" w:cs="Times New Roman"/>
          <w:sz w:val="28"/>
          <w:szCs w:val="28"/>
        </w:rPr>
        <w:t xml:space="preserve"> EAL</w:t>
      </w:r>
      <w:r w:rsidRPr="00CF4495">
        <w:rPr>
          <w:rFonts w:ascii="MS ??" w:eastAsia="メイリオ" w:hAnsi="MS ??" w:cs="Times New Roman"/>
          <w:sz w:val="28"/>
          <w:szCs w:val="28"/>
        </w:rPr>
        <w:t>生徒を一般生徒と統合し指導できるよう考案されております。また積極的に学校生活に参加する事において技術を身につけていただけるよう促進するように考案されております。</w:t>
      </w:r>
    </w:p>
    <w:p w:rsidR="00CF4495" w:rsidRPr="00CF4495" w:rsidRDefault="00CF4495" w:rsidP="00CF4495">
      <w:pPr>
        <w:spacing w:after="0" w:line="240" w:lineRule="auto"/>
        <w:rPr>
          <w:rFonts w:ascii="Times New Roman" w:eastAsia="メイリオ" w:hAnsi="Times New Roman" w:cs="Times New Roman"/>
          <w:sz w:val="28"/>
          <w:szCs w:val="28"/>
        </w:rPr>
      </w:pPr>
      <w:r w:rsidRPr="00CF4495">
        <w:rPr>
          <w:rFonts w:ascii="Cambria" w:eastAsia="メイリオ" w:hAnsi="Cambria" w:cs="Times New Roman"/>
          <w:sz w:val="28"/>
          <w:szCs w:val="28"/>
        </w:rPr>
        <w:t> </w:t>
      </w:r>
    </w:p>
    <w:p w:rsidR="00CF4495" w:rsidRPr="00CF4495" w:rsidRDefault="00CF4495" w:rsidP="00CF4495">
      <w:pPr>
        <w:spacing w:after="0" w:line="240" w:lineRule="auto"/>
        <w:rPr>
          <w:rFonts w:ascii="Times New Roman" w:eastAsia="メイリオ" w:hAnsi="Times New Roman" w:cs="Times New Roman"/>
          <w:sz w:val="28"/>
          <w:szCs w:val="28"/>
        </w:rPr>
      </w:pPr>
      <w:r w:rsidRPr="00CF4495">
        <w:rPr>
          <w:rFonts w:ascii="MS ??" w:eastAsia="メイリオ" w:hAnsi="MS ??" w:cs="Times New Roman"/>
          <w:sz w:val="28"/>
          <w:szCs w:val="28"/>
        </w:rPr>
        <w:t>*EAL - English as Additional Language (</w:t>
      </w:r>
      <w:r w:rsidRPr="00CF4495">
        <w:rPr>
          <w:rFonts w:ascii="MS ??" w:eastAsia="メイリオ" w:hAnsi="MS ??" w:cs="Times New Roman"/>
          <w:sz w:val="28"/>
          <w:szCs w:val="28"/>
        </w:rPr>
        <w:t>英語を第二カ国語とする</w:t>
      </w:r>
      <w:r w:rsidRPr="00CF4495">
        <w:rPr>
          <w:rFonts w:ascii="MS ??" w:eastAsia="メイリオ" w:hAnsi="MS ??" w:cs="Times New Roman"/>
          <w:sz w:val="28"/>
          <w:szCs w:val="28"/>
        </w:rPr>
        <w:t>)</w:t>
      </w:r>
    </w:p>
    <w:p w:rsidR="00CF4495" w:rsidRPr="00CF4495" w:rsidRDefault="00CF4495" w:rsidP="00CF4495">
      <w:pPr>
        <w:spacing w:after="0" w:line="240" w:lineRule="auto"/>
        <w:rPr>
          <w:rFonts w:ascii="Times New Roman" w:eastAsia="メイリオ" w:hAnsi="Times New Roman" w:cs="Times New Roman"/>
          <w:sz w:val="24"/>
          <w:szCs w:val="24"/>
        </w:rPr>
      </w:pPr>
      <w:r w:rsidRPr="00CF4495">
        <w:rPr>
          <w:rFonts w:ascii="Cambria" w:eastAsia="メイリオ" w:hAnsi="Cambria" w:cs="Times New Roman"/>
          <w:sz w:val="24"/>
          <w:szCs w:val="24"/>
        </w:rPr>
        <w:t>   </w:t>
      </w:r>
      <w:r>
        <w:rPr>
          <w:rFonts w:ascii="Cambria" w:eastAsia="メイリオ" w:hAnsi="Cambria" w:cs="Times New Roman"/>
          <w:sz w:val="24"/>
          <w:szCs w:val="24"/>
        </w:rPr>
        <w:t>___________________________________________________________________________________________________</w:t>
      </w:r>
    </w:p>
    <w:p w:rsidR="00CF4495" w:rsidRDefault="00CF4495" w:rsidP="00CF4495">
      <w:pPr>
        <w:spacing w:after="0" w:line="240" w:lineRule="auto"/>
        <w:jc w:val="center"/>
        <w:rPr>
          <w:rFonts w:ascii="MS ??" w:eastAsia="メイリオ" w:hAnsi="MS ??" w:cs="Times New Roman" w:hint="eastAsia"/>
          <w:b/>
          <w:bCs/>
          <w:sz w:val="24"/>
          <w:szCs w:val="24"/>
        </w:rPr>
      </w:pPr>
    </w:p>
    <w:p w:rsidR="00CF4495" w:rsidRPr="00CF4495" w:rsidRDefault="00CF4495" w:rsidP="00CF4495">
      <w:pPr>
        <w:spacing w:after="0" w:line="240" w:lineRule="auto"/>
        <w:jc w:val="center"/>
        <w:rPr>
          <w:rFonts w:ascii="Times New Roman" w:eastAsia="メイリオ" w:hAnsi="Times New Roman" w:cs="Times New Roman"/>
          <w:sz w:val="24"/>
          <w:szCs w:val="24"/>
        </w:rPr>
      </w:pPr>
      <w:r w:rsidRPr="00CF4495">
        <w:rPr>
          <w:rFonts w:ascii="MS ??" w:eastAsia="メイリオ" w:hAnsi="MS ??" w:cs="Times New Roman"/>
          <w:b/>
          <w:bCs/>
          <w:sz w:val="24"/>
          <w:szCs w:val="24"/>
        </w:rPr>
        <w:t>保護者同意書</w:t>
      </w:r>
    </w:p>
    <w:p w:rsidR="00CF4495" w:rsidRPr="00CF4495" w:rsidRDefault="00CF4495" w:rsidP="00CF4495">
      <w:pPr>
        <w:spacing w:after="0" w:line="240" w:lineRule="auto"/>
        <w:jc w:val="center"/>
        <w:rPr>
          <w:rFonts w:ascii="Times New Roman" w:eastAsia="メイリオ" w:hAnsi="Times New Roman" w:cs="Times New Roman"/>
          <w:sz w:val="24"/>
          <w:szCs w:val="24"/>
        </w:rPr>
      </w:pPr>
      <w:r w:rsidRPr="00CF4495">
        <w:rPr>
          <w:rFonts w:ascii="MS ??" w:eastAsia="メイリオ" w:hAnsi="MS ??" w:cs="Times New Roman"/>
          <w:sz w:val="24"/>
          <w:szCs w:val="24"/>
        </w:rPr>
        <w:t xml:space="preserve">（ご署名の上　</w:t>
      </w:r>
      <w:proofErr w:type="spellStart"/>
      <w:r w:rsidRPr="00CF4495">
        <w:rPr>
          <w:rFonts w:ascii="MS ??" w:eastAsia="メイリオ" w:hAnsi="MS ??" w:cs="Times New Roman"/>
          <w:sz w:val="24"/>
          <w:szCs w:val="24"/>
        </w:rPr>
        <w:t>Ms.Rountree</w:t>
      </w:r>
      <w:proofErr w:type="spellEnd"/>
      <w:r w:rsidRPr="00CF4495">
        <w:rPr>
          <w:rFonts w:ascii="MS ??" w:eastAsia="メイリオ" w:hAnsi="MS ??" w:cs="Times New Roman"/>
          <w:sz w:val="24"/>
          <w:szCs w:val="24"/>
        </w:rPr>
        <w:t>へご提出くださいませ。）</w:t>
      </w:r>
    </w:p>
    <w:p w:rsidR="00CF4495" w:rsidRPr="00CF4495" w:rsidRDefault="00CF4495" w:rsidP="00CF4495">
      <w:pPr>
        <w:spacing w:after="0" w:line="240" w:lineRule="auto"/>
        <w:jc w:val="center"/>
        <w:rPr>
          <w:rFonts w:ascii="Times New Roman" w:eastAsia="メイリオ" w:hAnsi="Times New Roman" w:cs="Times New Roman"/>
          <w:sz w:val="24"/>
          <w:szCs w:val="24"/>
        </w:rPr>
      </w:pPr>
      <w:r w:rsidRPr="00CF4495">
        <w:rPr>
          <w:rFonts w:ascii="Cambria" w:eastAsia="メイリオ" w:hAnsi="Cambria" w:cs="Times New Roman"/>
          <w:sz w:val="24"/>
          <w:szCs w:val="24"/>
        </w:rPr>
        <w:t> </w:t>
      </w:r>
    </w:p>
    <w:p w:rsidR="00CF4495" w:rsidRPr="00CF4495" w:rsidRDefault="00CF4495" w:rsidP="00CF4495">
      <w:pPr>
        <w:spacing w:after="0" w:line="240" w:lineRule="auto"/>
        <w:rPr>
          <w:rFonts w:ascii="Times New Roman" w:eastAsia="メイリオ" w:hAnsi="Times New Roman" w:cs="Times New Roman"/>
          <w:sz w:val="24"/>
          <w:szCs w:val="24"/>
        </w:rPr>
      </w:pPr>
      <w:r w:rsidRPr="00CF4495">
        <w:rPr>
          <w:rFonts w:ascii="MS ??" w:eastAsia="メイリオ" w:hAnsi="MS ??" w:cs="Times New Roman"/>
          <w:sz w:val="24"/>
          <w:szCs w:val="24"/>
        </w:rPr>
        <w:t>私</w:t>
      </w:r>
      <w:r w:rsidRPr="00CF4495">
        <w:rPr>
          <w:rFonts w:ascii="MS ??" w:eastAsia="メイリオ" w:hAnsi="MS ??" w:cs="Times New Roman"/>
          <w:sz w:val="24"/>
          <w:szCs w:val="24"/>
          <w:u w:val="single"/>
        </w:rPr>
        <w:t xml:space="preserve">　　　　　　　　</w:t>
      </w:r>
      <w:r w:rsidRPr="00CF4495">
        <w:rPr>
          <w:rFonts w:ascii="MS ??" w:eastAsia="メイリオ" w:hAnsi="MS ??" w:cs="Times New Roman"/>
          <w:sz w:val="24"/>
          <w:szCs w:val="24"/>
        </w:rPr>
        <w:t>は、上記記載内容を拝見し</w:t>
      </w:r>
      <w:r w:rsidRPr="00CF4495">
        <w:rPr>
          <w:rFonts w:ascii="MS ??" w:eastAsia="メイリオ" w:hAnsi="MS ??" w:cs="Times New Roman"/>
          <w:sz w:val="24"/>
          <w:szCs w:val="24"/>
        </w:rPr>
        <w:t xml:space="preserve"> EAL</w:t>
      </w:r>
      <w:r w:rsidRPr="00CF4495">
        <w:rPr>
          <w:rFonts w:ascii="MS ??" w:eastAsia="メイリオ" w:hAnsi="MS ??" w:cs="Times New Roman"/>
          <w:sz w:val="24"/>
          <w:szCs w:val="24"/>
        </w:rPr>
        <w:t>生徒移行プログラムの義務的性質を充分に承知致しました。　私は、入学登録する子供　＿＿＿＿＿＿＿＿が、正式な登録の前に、</w:t>
      </w:r>
      <w:r w:rsidRPr="00CF4495">
        <w:rPr>
          <w:rFonts w:ascii="MS ??" w:eastAsia="メイリオ" w:hAnsi="MS ??" w:cs="Times New Roman"/>
          <w:sz w:val="24"/>
          <w:szCs w:val="24"/>
        </w:rPr>
        <w:t>EAL</w:t>
      </w:r>
      <w:r w:rsidRPr="00CF4495">
        <w:rPr>
          <w:rFonts w:ascii="MS ??" w:eastAsia="メイリオ" w:hAnsi="MS ??" w:cs="Times New Roman"/>
          <w:sz w:val="24"/>
          <w:szCs w:val="24"/>
        </w:rPr>
        <w:t xml:space="preserve">生徒移行プログァ・・ムコーデイネーターとの初回会合に出席する保護者に従い、＿＿＿＿＿＿＿＿が　</w:t>
      </w:r>
      <w:r w:rsidRPr="00CF4495">
        <w:rPr>
          <w:rFonts w:ascii="MS ??" w:eastAsia="メイリオ" w:hAnsi="MS ??" w:cs="Times New Roman"/>
          <w:sz w:val="24"/>
          <w:szCs w:val="24"/>
        </w:rPr>
        <w:t xml:space="preserve"> </w:t>
      </w:r>
      <w:r w:rsidRPr="00CF4495">
        <w:rPr>
          <w:rFonts w:ascii="MS ??" w:eastAsia="メイリオ" w:hAnsi="MS ??" w:cs="Times New Roman"/>
          <w:sz w:val="24"/>
          <w:szCs w:val="24"/>
        </w:rPr>
        <w:t>入学登録が有効となる前迄に、６週間の</w:t>
      </w:r>
      <w:r w:rsidRPr="00CF4495">
        <w:rPr>
          <w:rFonts w:ascii="MS ??" w:eastAsia="メイリオ" w:hAnsi="MS ??" w:cs="Times New Roman"/>
          <w:sz w:val="24"/>
          <w:szCs w:val="24"/>
        </w:rPr>
        <w:t>EAL</w:t>
      </w:r>
      <w:r w:rsidRPr="00CF4495">
        <w:rPr>
          <w:rFonts w:ascii="MS ??" w:eastAsia="メイリオ" w:hAnsi="MS ??" w:cs="Times New Roman"/>
          <w:sz w:val="24"/>
          <w:szCs w:val="24"/>
        </w:rPr>
        <w:t xml:space="preserve">生徒移行プログラムを修了する必要があることを承知致しました。　</w:t>
      </w:r>
    </w:p>
    <w:p w:rsidR="00CF4495" w:rsidRPr="00CF4495" w:rsidRDefault="00CF4495" w:rsidP="00CF4495">
      <w:pPr>
        <w:spacing w:after="0" w:line="240" w:lineRule="auto"/>
        <w:rPr>
          <w:rFonts w:ascii="Times New Roman" w:eastAsia="メイリオ" w:hAnsi="Times New Roman" w:cs="Times New Roman"/>
          <w:sz w:val="24"/>
          <w:szCs w:val="24"/>
        </w:rPr>
      </w:pPr>
      <w:r w:rsidRPr="00CF4495">
        <w:rPr>
          <w:rFonts w:ascii="Cambria" w:eastAsia="メイリオ" w:hAnsi="Cambria" w:cs="Times New Roman"/>
          <w:sz w:val="24"/>
          <w:szCs w:val="24"/>
        </w:rPr>
        <w:t> </w:t>
      </w:r>
    </w:p>
    <w:p w:rsidR="00CF4495" w:rsidRPr="00CF4495" w:rsidRDefault="00CF4495" w:rsidP="00CF4495">
      <w:pPr>
        <w:spacing w:after="0" w:line="240" w:lineRule="auto"/>
        <w:rPr>
          <w:rFonts w:ascii="Times New Roman" w:eastAsia="メイリオ" w:hAnsi="Times New Roman" w:cs="Times New Roman"/>
          <w:sz w:val="24"/>
          <w:szCs w:val="24"/>
        </w:rPr>
      </w:pPr>
      <w:r w:rsidRPr="00CF4495">
        <w:rPr>
          <w:rFonts w:ascii="MS ??" w:eastAsia="メイリオ" w:hAnsi="MS ??" w:cs="Times New Roman"/>
          <w:sz w:val="24"/>
          <w:szCs w:val="24"/>
        </w:rPr>
        <w:t>保護者署名＿＿＿＿＿＿＿＿＿＿＿＿　日付＿＿＿＿＿＿＿＿＿＿＿＿＿</w:t>
      </w:r>
    </w:p>
    <w:p w:rsidR="00CF4495" w:rsidRPr="00CF4495" w:rsidRDefault="00CF4495" w:rsidP="00CF4495">
      <w:pPr>
        <w:spacing w:after="0" w:line="240" w:lineRule="auto"/>
        <w:rPr>
          <w:rFonts w:ascii="Times New Roman" w:eastAsia="メイリオ" w:hAnsi="Times New Roman" w:cs="Times New Roman"/>
          <w:sz w:val="24"/>
          <w:szCs w:val="24"/>
        </w:rPr>
      </w:pPr>
      <w:r w:rsidRPr="00CF4495">
        <w:rPr>
          <w:rFonts w:ascii="Cambria" w:eastAsia="メイリオ" w:hAnsi="Cambria" w:cs="Times New Roman"/>
          <w:sz w:val="24"/>
          <w:szCs w:val="24"/>
        </w:rPr>
        <w:t> </w:t>
      </w:r>
    </w:p>
    <w:p w:rsidR="00CF4495" w:rsidRPr="00CF4495" w:rsidRDefault="00CF4495" w:rsidP="00CF4495">
      <w:pPr>
        <w:spacing w:after="0" w:line="240" w:lineRule="auto"/>
        <w:rPr>
          <w:rFonts w:ascii="Times New Roman" w:eastAsia="メイリオ" w:hAnsi="Times New Roman" w:cs="Times New Roman"/>
          <w:sz w:val="24"/>
          <w:szCs w:val="24"/>
        </w:rPr>
      </w:pPr>
      <w:r w:rsidRPr="00CF4495">
        <w:rPr>
          <w:rFonts w:ascii="Cambria" w:eastAsia="メイリオ" w:hAnsi="Cambria" w:cs="Times New Roman"/>
          <w:sz w:val="24"/>
          <w:szCs w:val="24"/>
        </w:rPr>
        <w:t>生徒署名　＿＿＿＿＿＿＿＿＿＿＿＿</w:t>
      </w:r>
    </w:p>
    <w:sectPr w:rsidR="00CF4495" w:rsidRPr="00CF4495" w:rsidSect="009C5E6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00000000" w:usb2="00000000" w:usb3="00000000" w:csb0="000001FF" w:csb1="00000000"/>
  </w:font>
  <w:font w:name="MS ??">
    <w:altName w:val="Times New Roman"/>
    <w:panose1 w:val="00000000000000000000"/>
    <w:charset w:val="00"/>
    <w:family w:val="roman"/>
    <w:notTrueType/>
    <w:pitch w:val="default"/>
    <w:sig w:usb0="00000000" w:usb1="00000000" w:usb2="00000000" w:usb3="00000000" w:csb0="00000000" w:csb1="00000000"/>
  </w:font>
  <w:font w:name="メイリオ">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5002CE"/>
    <w:rsid w:val="003A0237"/>
    <w:rsid w:val="00442788"/>
    <w:rsid w:val="004960E3"/>
    <w:rsid w:val="005002CE"/>
    <w:rsid w:val="007F64B3"/>
    <w:rsid w:val="009C5E6B"/>
    <w:rsid w:val="00CF4495"/>
    <w:rsid w:val="00E3159F"/>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817734">
      <w:bodyDiv w:val="1"/>
      <w:marLeft w:val="0"/>
      <w:marRight w:val="0"/>
      <w:marTop w:val="0"/>
      <w:marBottom w:val="0"/>
      <w:divBdr>
        <w:top w:val="none" w:sz="0" w:space="0" w:color="auto"/>
        <w:left w:val="none" w:sz="0" w:space="0" w:color="auto"/>
        <w:bottom w:val="none" w:sz="0" w:space="0" w:color="auto"/>
        <w:right w:val="none" w:sz="0" w:space="0" w:color="auto"/>
      </w:divBdr>
      <w:divsChild>
        <w:div w:id="1740905311">
          <w:marLeft w:val="0"/>
          <w:marRight w:val="0"/>
          <w:marTop w:val="0"/>
          <w:marBottom w:val="0"/>
          <w:divBdr>
            <w:top w:val="none" w:sz="0" w:space="0" w:color="auto"/>
            <w:left w:val="none" w:sz="0" w:space="0" w:color="auto"/>
            <w:bottom w:val="none" w:sz="0" w:space="0" w:color="auto"/>
            <w:right w:val="none" w:sz="0" w:space="0" w:color="auto"/>
          </w:divBdr>
        </w:div>
      </w:divsChild>
    </w:div>
    <w:div w:id="876966751">
      <w:bodyDiv w:val="1"/>
      <w:marLeft w:val="0"/>
      <w:marRight w:val="0"/>
      <w:marTop w:val="0"/>
      <w:marBottom w:val="0"/>
      <w:divBdr>
        <w:top w:val="none" w:sz="0" w:space="0" w:color="auto"/>
        <w:left w:val="none" w:sz="0" w:space="0" w:color="auto"/>
        <w:bottom w:val="none" w:sz="0" w:space="0" w:color="auto"/>
        <w:right w:val="none" w:sz="0" w:space="0" w:color="auto"/>
      </w:divBdr>
      <w:divsChild>
        <w:div w:id="497578644">
          <w:marLeft w:val="0"/>
          <w:marRight w:val="0"/>
          <w:marTop w:val="0"/>
          <w:marBottom w:val="0"/>
          <w:divBdr>
            <w:top w:val="none" w:sz="0" w:space="0" w:color="auto"/>
            <w:left w:val="none" w:sz="0" w:space="0" w:color="auto"/>
            <w:bottom w:val="none" w:sz="0" w:space="0" w:color="auto"/>
            <w:right w:val="none" w:sz="0" w:space="0" w:color="auto"/>
          </w:divBdr>
          <w:divsChild>
            <w:div w:id="575438593">
              <w:marLeft w:val="0"/>
              <w:marRight w:val="0"/>
              <w:marTop w:val="0"/>
              <w:marBottom w:val="0"/>
              <w:divBdr>
                <w:top w:val="none" w:sz="0" w:space="0" w:color="auto"/>
                <w:left w:val="none" w:sz="0" w:space="0" w:color="auto"/>
                <w:bottom w:val="single" w:sz="12" w:space="1" w:color="auto"/>
                <w:right w:val="none" w:sz="0" w:space="0" w:color="auto"/>
              </w:divBdr>
            </w:div>
            <w:div w:id="675889871">
              <w:marLeft w:val="0"/>
              <w:marRight w:val="0"/>
              <w:marTop w:val="0"/>
              <w:marBottom w:val="0"/>
              <w:divBdr>
                <w:top w:val="none" w:sz="0" w:space="0" w:color="auto"/>
                <w:left w:val="none" w:sz="0" w:space="0" w:color="auto"/>
                <w:bottom w:val="none" w:sz="0" w:space="0" w:color="auto"/>
                <w:right w:val="none" w:sz="0" w:space="0" w:color="auto"/>
              </w:divBdr>
              <w:divsChild>
                <w:div w:id="18843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FF304-3C90-492F-8219-6DFB10E4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DET NSW</Company>
  <LinksUpToDate>false</LinksUpToDate>
  <CharactersWithSpaces>1658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 User</dc:creator>
  <cp:keywords/>
  <dc:description/>
  <cp:lastModifiedBy>DET User</cp:lastModifiedBy>
  <cp:revision>2</cp:revision>
  <cp:lastPrinted>2011-11-27T21:18:00Z</cp:lastPrinted>
  <dcterms:created xsi:type="dcterms:W3CDTF">2011-11-28T21:41:00Z</dcterms:created>
  <dcterms:modified xsi:type="dcterms:W3CDTF">2011-11-28T21:41:00Z</dcterms:modified>
</cp:coreProperties>
</file>